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8EAD" w14:textId="6F375E8D" w:rsidR="007135AB" w:rsidRPr="007135AB" w:rsidRDefault="00EA440F" w:rsidP="007135AB">
      <w:pPr>
        <w:pStyle w:val="Aucunstyle"/>
        <w:spacing w:line="22" w:lineRule="atLeast"/>
        <w:ind w:left="993"/>
        <w:jc w:val="both"/>
        <w:rPr>
          <w:rFonts w:ascii="Arial" w:hAnsi="Arial" w:cs="Arial"/>
          <w:color w:val="C3261F"/>
          <w:spacing w:val="14"/>
          <w:sz w:val="28"/>
          <w:szCs w:val="28"/>
        </w:rPr>
      </w:pPr>
      <w:r>
        <w:rPr>
          <w:rFonts w:ascii="Arial" w:hAnsi="Arial" w:cs="Arial"/>
          <w:b/>
          <w:bCs/>
          <w:color w:val="C3261F"/>
          <w:spacing w:val="14"/>
          <w:sz w:val="28"/>
          <w:szCs w:val="28"/>
        </w:rPr>
        <w:t>E</w:t>
      </w:r>
      <w:r w:rsidRPr="00EA440F">
        <w:rPr>
          <w:rFonts w:ascii="Arial" w:hAnsi="Arial" w:cs="Arial"/>
          <w:b/>
          <w:bCs/>
          <w:color w:val="C3261F"/>
          <w:spacing w:val="14"/>
          <w:sz w:val="28"/>
          <w:szCs w:val="28"/>
        </w:rPr>
        <w:t>ncourage</w:t>
      </w:r>
      <w:r>
        <w:rPr>
          <w:rFonts w:ascii="Arial" w:hAnsi="Arial" w:cs="Arial"/>
          <w:b/>
          <w:bCs/>
          <w:color w:val="C3261F"/>
          <w:spacing w:val="14"/>
          <w:sz w:val="28"/>
          <w:szCs w:val="28"/>
        </w:rPr>
        <w:t>z</w:t>
      </w:r>
      <w:r w:rsidR="007135AB" w:rsidRPr="007135AB">
        <w:rPr>
          <w:rFonts w:ascii="Arial" w:hAnsi="Arial" w:cs="Arial"/>
          <w:b/>
          <w:bCs/>
          <w:color w:val="C3261F"/>
          <w:spacing w:val="14"/>
          <w:sz w:val="28"/>
          <w:szCs w:val="28"/>
        </w:rPr>
        <w:t xml:space="preserve"> </w:t>
      </w:r>
      <w:r w:rsidR="007135AB">
        <w:rPr>
          <w:rFonts w:ascii="Arial" w:hAnsi="Arial" w:cs="Arial"/>
          <w:b/>
          <w:bCs/>
          <w:color w:val="C3261F"/>
          <w:spacing w:val="14"/>
          <w:sz w:val="28"/>
          <w:szCs w:val="28"/>
        </w:rPr>
        <w:t xml:space="preserve">le projet </w:t>
      </w:r>
      <w:r w:rsidR="007135AB" w:rsidRPr="007135AB">
        <w:rPr>
          <w:rFonts w:ascii="Arial" w:hAnsi="Arial" w:cs="Arial"/>
          <w:b/>
          <w:bCs/>
          <w:color w:val="C3261F"/>
          <w:spacing w:val="14"/>
          <w:sz w:val="28"/>
          <w:szCs w:val="28"/>
        </w:rPr>
        <w:t>Energie</w:t>
      </w:r>
      <w:r w:rsidR="002704B0" w:rsidRPr="002704B0">
        <w:rPr>
          <w:rFonts w:ascii="Arial" w:hAnsi="Arial" w:cs="Arial"/>
          <w:b/>
          <w:bCs/>
          <w:color w:val="C3261F"/>
          <w:spacing w:val="14"/>
          <w:sz w:val="28"/>
          <w:szCs w:val="28"/>
          <w:vertAlign w:val="superscript"/>
        </w:rPr>
        <w:t>+</w:t>
      </w:r>
    </w:p>
    <w:p w14:paraId="1D836999" w14:textId="7F5EB100" w:rsidR="00483C20" w:rsidRDefault="009029FC" w:rsidP="00483C20">
      <w:pPr>
        <w:pStyle w:val="Aucunstyle"/>
        <w:suppressAutoHyphens/>
        <w:spacing w:line="22" w:lineRule="atLeast"/>
        <w:ind w:left="993"/>
        <w:jc w:val="both"/>
        <w:rPr>
          <w:rFonts w:ascii="Arial" w:hAnsi="Arial" w:cs="Arial"/>
          <w:spacing w:val="-2"/>
          <w:sz w:val="20"/>
          <w:szCs w:val="20"/>
        </w:rPr>
      </w:pPr>
      <w:r w:rsidRPr="009029FC">
        <w:rPr>
          <w:rFonts w:ascii="Arial" w:hAnsi="Arial" w:cs="Arial"/>
          <w:spacing w:val="-2"/>
          <w:sz w:val="20"/>
          <w:szCs w:val="20"/>
        </w:rPr>
        <w:t xml:space="preserve">Pour continuer à pouvoir vous proposer des informations en accès libre, sans abonnement et sans publicité, nous avons </w:t>
      </w:r>
      <w:r w:rsidRPr="009B2704">
        <w:rPr>
          <w:rFonts w:ascii="Arial" w:hAnsi="Arial" w:cs="Arial"/>
          <w:b/>
          <w:spacing w:val="-2"/>
          <w:sz w:val="20"/>
          <w:szCs w:val="20"/>
        </w:rPr>
        <w:t>besoin de votre soutien</w:t>
      </w:r>
      <w:r w:rsidRPr="009029FC">
        <w:rPr>
          <w:rFonts w:ascii="Arial" w:hAnsi="Arial" w:cs="Arial"/>
          <w:spacing w:val="-2"/>
          <w:sz w:val="20"/>
          <w:szCs w:val="20"/>
        </w:rPr>
        <w:t>.</w:t>
      </w:r>
    </w:p>
    <w:p w14:paraId="6EB94CD3" w14:textId="77777777" w:rsidR="009029FC" w:rsidRPr="00400587" w:rsidRDefault="009029FC" w:rsidP="00483C20">
      <w:pPr>
        <w:pStyle w:val="Aucunstyle"/>
        <w:suppressAutoHyphens/>
        <w:spacing w:line="22" w:lineRule="atLeast"/>
        <w:ind w:left="993"/>
        <w:jc w:val="both"/>
        <w:rPr>
          <w:rFonts w:ascii="Arial" w:hAnsi="Arial" w:cs="Arial"/>
          <w:caps/>
          <w:spacing w:val="14"/>
          <w:sz w:val="28"/>
          <w:szCs w:val="28"/>
        </w:rPr>
      </w:pPr>
    </w:p>
    <w:p w14:paraId="5576DB1D" w14:textId="77777777" w:rsidR="00483C20" w:rsidRPr="00400587" w:rsidRDefault="00483C20" w:rsidP="00483C20">
      <w:pPr>
        <w:pStyle w:val="Aucunstyle"/>
        <w:spacing w:line="22" w:lineRule="atLeast"/>
        <w:ind w:left="993"/>
        <w:jc w:val="both"/>
        <w:rPr>
          <w:rFonts w:ascii="Arial" w:hAnsi="Arial" w:cs="Arial"/>
          <w:spacing w:val="-2"/>
          <w:sz w:val="19"/>
          <w:szCs w:val="19"/>
        </w:rPr>
      </w:pPr>
      <w:r w:rsidRPr="00400587">
        <w:rPr>
          <w:rFonts w:ascii="Arial" w:hAnsi="Arial" w:cs="Arial"/>
          <w:caps/>
          <w:color w:val="C3261F"/>
          <w:spacing w:val="14"/>
          <w:sz w:val="28"/>
          <w:szCs w:val="28"/>
        </w:rPr>
        <w:t>Pourquoi ?</w:t>
      </w:r>
    </w:p>
    <w:p w14:paraId="3B64CAED" w14:textId="3A0AF60A" w:rsidR="008A796D" w:rsidRDefault="00983CCA" w:rsidP="00983CCA">
      <w:pPr>
        <w:pStyle w:val="Aucunstyle"/>
        <w:suppressAutoHyphens/>
        <w:spacing w:line="22" w:lineRule="atLeast"/>
        <w:ind w:left="993"/>
        <w:jc w:val="both"/>
        <w:rPr>
          <w:rFonts w:ascii="Arial" w:hAnsi="Arial" w:cs="Arial"/>
          <w:spacing w:val="-2"/>
          <w:sz w:val="20"/>
          <w:szCs w:val="20"/>
        </w:rPr>
      </w:pPr>
      <w:r w:rsidRPr="00983CCA">
        <w:rPr>
          <w:rFonts w:ascii="Arial" w:hAnsi="Arial" w:cs="Arial"/>
          <w:spacing w:val="-2"/>
          <w:sz w:val="20"/>
          <w:szCs w:val="20"/>
        </w:rPr>
        <w:t>Depuis plus de 20 ans, Energie+ s’entoure d’une équipe d’experts dans la conception, la gestion, l’évaluation et l’amélioration énergétique</w:t>
      </w:r>
      <w:r w:rsidR="003B252D">
        <w:rPr>
          <w:rFonts w:ascii="Arial" w:hAnsi="Arial" w:cs="Arial"/>
          <w:spacing w:val="-2"/>
          <w:sz w:val="20"/>
          <w:szCs w:val="20"/>
        </w:rPr>
        <w:t xml:space="preserve"> </w:t>
      </w:r>
      <w:r w:rsidR="003B252D" w:rsidRPr="003B252D">
        <w:rPr>
          <w:rFonts w:ascii="Arial" w:hAnsi="Arial" w:cs="Arial"/>
          <w:spacing w:val="-2"/>
          <w:sz w:val="20"/>
          <w:szCs w:val="20"/>
        </w:rPr>
        <w:t>des bâtiments tertiaires</w:t>
      </w:r>
      <w:r>
        <w:rPr>
          <w:rFonts w:ascii="Arial" w:hAnsi="Arial" w:cs="Arial"/>
          <w:spacing w:val="-2"/>
          <w:sz w:val="20"/>
          <w:szCs w:val="20"/>
        </w:rPr>
        <w:t xml:space="preserve">. </w:t>
      </w:r>
      <w:r w:rsidR="008A796D" w:rsidRPr="008A796D">
        <w:rPr>
          <w:rFonts w:ascii="Arial" w:hAnsi="Arial" w:cs="Arial"/>
          <w:spacing w:val="-2"/>
          <w:sz w:val="20"/>
          <w:szCs w:val="20"/>
        </w:rPr>
        <w:t xml:space="preserve">Grâce à une constante attention portée au contenu, cet outil d’aide à la décision compte aujourd’hui près de 1 700 pages et de nombreux outils de calcul accessibles gratuitement. </w:t>
      </w:r>
    </w:p>
    <w:p w14:paraId="466B0545" w14:textId="77777777" w:rsidR="003B252D" w:rsidRPr="008A796D" w:rsidRDefault="003B252D" w:rsidP="00983CCA">
      <w:pPr>
        <w:pStyle w:val="Aucunstyle"/>
        <w:suppressAutoHyphens/>
        <w:spacing w:line="22" w:lineRule="atLeast"/>
        <w:ind w:left="993"/>
        <w:jc w:val="both"/>
        <w:rPr>
          <w:rFonts w:ascii="Arial" w:hAnsi="Arial" w:cs="Arial"/>
          <w:spacing w:val="-2"/>
          <w:sz w:val="20"/>
          <w:szCs w:val="20"/>
        </w:rPr>
      </w:pPr>
    </w:p>
    <w:p w14:paraId="5D5BDADE" w14:textId="39A2C42A" w:rsidR="00483C20" w:rsidRDefault="008A796D" w:rsidP="008A796D">
      <w:pPr>
        <w:pStyle w:val="Aucunstyle"/>
        <w:suppressAutoHyphens/>
        <w:spacing w:line="22" w:lineRule="atLeast"/>
        <w:ind w:left="993"/>
        <w:jc w:val="both"/>
        <w:rPr>
          <w:rFonts w:ascii="Arial" w:hAnsi="Arial" w:cs="Arial"/>
          <w:spacing w:val="-2"/>
          <w:sz w:val="20"/>
          <w:szCs w:val="20"/>
        </w:rPr>
      </w:pPr>
      <w:r w:rsidRPr="008A796D">
        <w:rPr>
          <w:rFonts w:ascii="Arial" w:hAnsi="Arial" w:cs="Arial"/>
          <w:spacing w:val="-2"/>
          <w:sz w:val="20"/>
          <w:szCs w:val="20"/>
        </w:rPr>
        <w:t xml:space="preserve">Pour la première fois, nous faisons appel à nos lecteurs afin de pouvoir continuer cette aventure qui a débuté en 1999 </w:t>
      </w:r>
      <w:r w:rsidR="00524730">
        <w:rPr>
          <w:rFonts w:ascii="Arial" w:hAnsi="Arial" w:cs="Arial"/>
          <w:spacing w:val="-2"/>
          <w:sz w:val="20"/>
          <w:szCs w:val="20"/>
        </w:rPr>
        <w:t xml:space="preserve">au sein de l’UCL </w:t>
      </w:r>
      <w:r w:rsidRPr="008A796D">
        <w:rPr>
          <w:rFonts w:ascii="Arial" w:hAnsi="Arial" w:cs="Arial"/>
          <w:spacing w:val="-2"/>
          <w:sz w:val="20"/>
          <w:szCs w:val="20"/>
        </w:rPr>
        <w:t>à l’initiative d’Architecture et Climat grâce au soutien de la Région wallonne.</w:t>
      </w:r>
    </w:p>
    <w:p w14:paraId="4FD4C53C" w14:textId="77777777" w:rsidR="008A796D" w:rsidRPr="00400587" w:rsidRDefault="008A796D" w:rsidP="008A796D">
      <w:pPr>
        <w:pStyle w:val="Aucunstyle"/>
        <w:suppressAutoHyphens/>
        <w:spacing w:line="22" w:lineRule="atLeast"/>
        <w:ind w:left="993"/>
        <w:jc w:val="both"/>
        <w:rPr>
          <w:rFonts w:ascii="Arial" w:hAnsi="Arial" w:cs="Arial"/>
          <w:spacing w:val="-2"/>
          <w:sz w:val="19"/>
          <w:szCs w:val="19"/>
        </w:rPr>
      </w:pPr>
    </w:p>
    <w:p w14:paraId="27E870A2" w14:textId="77777777" w:rsidR="00483C20" w:rsidRPr="00400587" w:rsidRDefault="00483C20" w:rsidP="00483C20">
      <w:pPr>
        <w:pStyle w:val="Aucunstyle"/>
        <w:spacing w:line="22" w:lineRule="atLeast"/>
        <w:ind w:left="993"/>
        <w:jc w:val="both"/>
        <w:rPr>
          <w:rFonts w:ascii="Arial" w:hAnsi="Arial" w:cs="Arial"/>
          <w:spacing w:val="-2"/>
          <w:sz w:val="19"/>
          <w:szCs w:val="19"/>
        </w:rPr>
      </w:pPr>
      <w:r w:rsidRPr="00400587">
        <w:rPr>
          <w:rFonts w:ascii="Arial" w:hAnsi="Arial" w:cs="Arial"/>
          <w:caps/>
          <w:color w:val="C3261F"/>
          <w:spacing w:val="14"/>
          <w:sz w:val="28"/>
          <w:szCs w:val="28"/>
        </w:rPr>
        <w:t>Comment ?</w:t>
      </w:r>
    </w:p>
    <w:p w14:paraId="1B35C59B" w14:textId="77777777" w:rsidR="00483C20" w:rsidRPr="00400587" w:rsidRDefault="00483C20" w:rsidP="00483C20">
      <w:pPr>
        <w:pStyle w:val="Aucunstyle"/>
        <w:tabs>
          <w:tab w:val="left" w:pos="220"/>
        </w:tabs>
        <w:suppressAutoHyphens/>
        <w:spacing w:line="22" w:lineRule="atLeast"/>
        <w:ind w:left="993"/>
        <w:jc w:val="both"/>
        <w:rPr>
          <w:rFonts w:ascii="Arial" w:hAnsi="Arial" w:cs="Arial"/>
          <w:spacing w:val="-2"/>
          <w:sz w:val="20"/>
          <w:szCs w:val="20"/>
        </w:rPr>
      </w:pPr>
      <w:r w:rsidRPr="00400587">
        <w:rPr>
          <w:rFonts w:ascii="Arial" w:hAnsi="Arial" w:cs="Arial"/>
          <w:spacing w:val="-2"/>
          <w:sz w:val="20"/>
          <w:szCs w:val="20"/>
        </w:rPr>
        <w:t>–</w:t>
      </w:r>
      <w:r w:rsidRPr="00400587">
        <w:rPr>
          <w:rFonts w:ascii="Arial" w:hAnsi="Arial" w:cs="Arial"/>
          <w:spacing w:val="-2"/>
          <w:sz w:val="20"/>
          <w:szCs w:val="20"/>
        </w:rPr>
        <w:tab/>
        <w:t>Par un don ponctuel en utilisant le bulletin de versement ci-dessous</w:t>
      </w:r>
    </w:p>
    <w:p w14:paraId="78EA7B1C" w14:textId="1684595D" w:rsidR="00483C20" w:rsidRPr="00400587" w:rsidRDefault="00483C20" w:rsidP="00483C20">
      <w:pPr>
        <w:pStyle w:val="Aucunstyle"/>
        <w:tabs>
          <w:tab w:val="left" w:pos="220"/>
        </w:tabs>
        <w:suppressAutoHyphens/>
        <w:spacing w:line="22" w:lineRule="atLeast"/>
        <w:ind w:left="993"/>
        <w:jc w:val="both"/>
        <w:rPr>
          <w:rFonts w:ascii="Arial" w:hAnsi="Arial" w:cs="Arial"/>
          <w:spacing w:val="-2"/>
          <w:sz w:val="20"/>
          <w:szCs w:val="20"/>
        </w:rPr>
      </w:pPr>
      <w:r w:rsidRPr="00400587">
        <w:rPr>
          <w:rFonts w:ascii="Arial" w:hAnsi="Arial" w:cs="Arial"/>
          <w:spacing w:val="-2"/>
          <w:sz w:val="20"/>
          <w:szCs w:val="20"/>
        </w:rPr>
        <w:t>–</w:t>
      </w:r>
      <w:r w:rsidRPr="00400587">
        <w:rPr>
          <w:rFonts w:ascii="Arial" w:hAnsi="Arial" w:cs="Arial"/>
          <w:spacing w:val="-2"/>
          <w:sz w:val="20"/>
          <w:szCs w:val="20"/>
        </w:rPr>
        <w:tab/>
        <w:t xml:space="preserve">Par un ordre permanent en indiquant les informations reprises sur le bulletin de virement </w:t>
      </w:r>
    </w:p>
    <w:p w14:paraId="4F09391F" w14:textId="6AC1CEA7" w:rsidR="00483C20" w:rsidRPr="00400587" w:rsidRDefault="00483C20" w:rsidP="00EB5D02">
      <w:pPr>
        <w:pStyle w:val="Aucunstyle"/>
        <w:tabs>
          <w:tab w:val="left" w:pos="220"/>
        </w:tabs>
        <w:suppressAutoHyphens/>
        <w:spacing w:line="22" w:lineRule="atLeast"/>
        <w:ind w:left="993"/>
        <w:jc w:val="both"/>
        <w:rPr>
          <w:rFonts w:ascii="Arial" w:hAnsi="Arial" w:cs="Arial"/>
          <w:spacing w:val="-2"/>
          <w:sz w:val="20"/>
          <w:szCs w:val="20"/>
        </w:rPr>
      </w:pPr>
      <w:r w:rsidRPr="00400587">
        <w:rPr>
          <w:rFonts w:ascii="Arial" w:hAnsi="Arial" w:cs="Arial"/>
          <w:spacing w:val="-2"/>
          <w:sz w:val="20"/>
          <w:szCs w:val="20"/>
        </w:rPr>
        <w:tab/>
      </w:r>
      <w:proofErr w:type="gramStart"/>
      <w:r w:rsidRPr="00400587">
        <w:rPr>
          <w:rFonts w:ascii="Arial" w:hAnsi="Arial" w:cs="Arial"/>
          <w:spacing w:val="-2"/>
          <w:sz w:val="20"/>
          <w:szCs w:val="20"/>
        </w:rPr>
        <w:t>ci</w:t>
      </w:r>
      <w:proofErr w:type="gramEnd"/>
      <w:r w:rsidRPr="00400587">
        <w:rPr>
          <w:rFonts w:ascii="Arial" w:hAnsi="Arial" w:cs="Arial"/>
          <w:spacing w:val="-2"/>
          <w:sz w:val="20"/>
          <w:szCs w:val="20"/>
        </w:rPr>
        <w:t>-dessous</w:t>
      </w:r>
    </w:p>
    <w:p w14:paraId="2FE14376" w14:textId="77777777" w:rsidR="00483C20" w:rsidRPr="00400587" w:rsidRDefault="00483C20" w:rsidP="00483C20">
      <w:pPr>
        <w:pStyle w:val="Aucunstyle"/>
        <w:tabs>
          <w:tab w:val="left" w:pos="220"/>
        </w:tabs>
        <w:suppressAutoHyphens/>
        <w:spacing w:line="22" w:lineRule="atLeast"/>
        <w:ind w:left="993"/>
        <w:jc w:val="both"/>
        <w:rPr>
          <w:rFonts w:ascii="Arial" w:hAnsi="Arial" w:cs="Arial"/>
          <w:spacing w:val="-2"/>
          <w:sz w:val="19"/>
          <w:szCs w:val="19"/>
        </w:rPr>
      </w:pPr>
    </w:p>
    <w:p w14:paraId="6FE5E09A" w14:textId="4BFB6867" w:rsidR="00483C20" w:rsidRPr="00400587" w:rsidRDefault="00483C20" w:rsidP="00483C20">
      <w:pPr>
        <w:pStyle w:val="Aucunstyle"/>
        <w:tabs>
          <w:tab w:val="left" w:pos="220"/>
        </w:tabs>
        <w:spacing w:line="22" w:lineRule="atLeast"/>
        <w:ind w:left="993"/>
        <w:rPr>
          <w:rFonts w:ascii="Arial" w:hAnsi="Arial" w:cs="Arial"/>
          <w:spacing w:val="-2"/>
          <w:sz w:val="20"/>
          <w:szCs w:val="20"/>
        </w:rPr>
      </w:pPr>
      <w:r w:rsidRPr="00400587">
        <w:rPr>
          <w:rFonts w:ascii="Arial" w:hAnsi="Arial" w:cs="Arial"/>
          <w:b/>
          <w:bCs/>
          <w:color w:val="C3261F"/>
          <w:spacing w:val="5"/>
          <w:sz w:val="20"/>
          <w:szCs w:val="20"/>
        </w:rPr>
        <w:t>Affectation de votre don</w:t>
      </w:r>
      <w:r w:rsidRPr="00400587">
        <w:rPr>
          <w:rFonts w:ascii="Arial" w:hAnsi="Arial" w:cs="Arial"/>
          <w:spacing w:val="-2"/>
          <w:sz w:val="20"/>
          <w:szCs w:val="20"/>
        </w:rPr>
        <w:t> : vous souhaitez que votre don soit affecté en priorité à un domaine particulier, n’oubliez pas de le préciser dans la communication en mentionnant un des choix suivants, par exemple :</w:t>
      </w:r>
    </w:p>
    <w:p w14:paraId="33314F33" w14:textId="4B69AD5F" w:rsidR="00C34D14" w:rsidRPr="00A0155B" w:rsidRDefault="00C34D14" w:rsidP="00C34D14">
      <w:pPr>
        <w:pStyle w:val="Aucunstyle"/>
        <w:tabs>
          <w:tab w:val="left" w:pos="220"/>
        </w:tabs>
        <w:suppressAutoHyphens/>
        <w:spacing w:line="22" w:lineRule="atLeast"/>
        <w:ind w:left="993"/>
        <w:jc w:val="both"/>
        <w:rPr>
          <w:rFonts w:ascii="Arial" w:hAnsi="Arial" w:cs="Arial"/>
          <w:color w:val="auto"/>
          <w:spacing w:val="-2"/>
          <w:sz w:val="20"/>
          <w:szCs w:val="20"/>
        </w:rPr>
      </w:pPr>
      <w:r w:rsidRPr="009E7F87">
        <w:rPr>
          <w:rFonts w:ascii="Arial" w:hAnsi="Arial" w:cs="Arial"/>
          <w:color w:val="C3261F"/>
          <w:spacing w:val="-2"/>
          <w:sz w:val="20"/>
          <w:szCs w:val="20"/>
        </w:rPr>
        <w:t>&gt;</w:t>
      </w:r>
      <w:r w:rsidRPr="00A0155B">
        <w:rPr>
          <w:rFonts w:ascii="Arial" w:hAnsi="Arial" w:cs="Arial"/>
          <w:color w:val="auto"/>
          <w:spacing w:val="-2"/>
          <w:sz w:val="20"/>
          <w:szCs w:val="20"/>
        </w:rPr>
        <w:t xml:space="preserve"> l'enveloppe ;</w:t>
      </w:r>
    </w:p>
    <w:p w14:paraId="05B8387D" w14:textId="46F2D0D6" w:rsidR="00C34D14" w:rsidRPr="00A0155B" w:rsidRDefault="00C34D14" w:rsidP="00C34D14">
      <w:pPr>
        <w:pStyle w:val="Aucunstyle"/>
        <w:tabs>
          <w:tab w:val="left" w:pos="220"/>
        </w:tabs>
        <w:suppressAutoHyphens/>
        <w:spacing w:line="22" w:lineRule="atLeast"/>
        <w:ind w:left="993"/>
        <w:jc w:val="both"/>
        <w:rPr>
          <w:rFonts w:ascii="Arial" w:hAnsi="Arial" w:cs="Arial"/>
          <w:color w:val="auto"/>
          <w:spacing w:val="-2"/>
          <w:sz w:val="20"/>
          <w:szCs w:val="20"/>
        </w:rPr>
      </w:pPr>
      <w:r w:rsidRPr="009E7F87">
        <w:rPr>
          <w:rFonts w:ascii="Arial" w:hAnsi="Arial" w:cs="Arial"/>
          <w:color w:val="C3261F"/>
          <w:spacing w:val="-2"/>
          <w:sz w:val="20"/>
          <w:szCs w:val="20"/>
        </w:rPr>
        <w:t>&gt;</w:t>
      </w:r>
      <w:r w:rsidRPr="00A0155B">
        <w:rPr>
          <w:rFonts w:ascii="Arial" w:hAnsi="Arial" w:cs="Arial"/>
          <w:color w:val="auto"/>
          <w:spacing w:val="-2"/>
          <w:sz w:val="20"/>
          <w:szCs w:val="20"/>
        </w:rPr>
        <w:t xml:space="preserve"> le chauffage ;</w:t>
      </w:r>
    </w:p>
    <w:p w14:paraId="075BC88A" w14:textId="6DC807AC" w:rsidR="00C34D14" w:rsidRPr="00A0155B" w:rsidRDefault="00C34D14" w:rsidP="00C34D14">
      <w:pPr>
        <w:pStyle w:val="Aucunstyle"/>
        <w:tabs>
          <w:tab w:val="left" w:pos="220"/>
        </w:tabs>
        <w:suppressAutoHyphens/>
        <w:spacing w:line="22" w:lineRule="atLeast"/>
        <w:ind w:left="993"/>
        <w:jc w:val="both"/>
        <w:rPr>
          <w:rFonts w:ascii="Arial" w:hAnsi="Arial" w:cs="Arial"/>
          <w:color w:val="auto"/>
          <w:spacing w:val="-2"/>
          <w:sz w:val="20"/>
          <w:szCs w:val="20"/>
        </w:rPr>
      </w:pPr>
      <w:r w:rsidRPr="009E7F87">
        <w:rPr>
          <w:rFonts w:ascii="Arial" w:hAnsi="Arial" w:cs="Arial"/>
          <w:color w:val="C3261F"/>
          <w:spacing w:val="-2"/>
          <w:sz w:val="20"/>
          <w:szCs w:val="20"/>
        </w:rPr>
        <w:t xml:space="preserve">&gt; </w:t>
      </w:r>
      <w:r w:rsidRPr="00A0155B">
        <w:rPr>
          <w:rFonts w:ascii="Arial" w:hAnsi="Arial" w:cs="Arial"/>
          <w:color w:val="auto"/>
          <w:spacing w:val="-2"/>
          <w:sz w:val="20"/>
          <w:szCs w:val="20"/>
        </w:rPr>
        <w:t>l'eau chaude sanitaire ;</w:t>
      </w:r>
    </w:p>
    <w:p w14:paraId="6729014A" w14:textId="166A7369" w:rsidR="00C34D14" w:rsidRPr="00A0155B" w:rsidRDefault="00C34D14" w:rsidP="00C34D14">
      <w:pPr>
        <w:pStyle w:val="Aucunstyle"/>
        <w:tabs>
          <w:tab w:val="left" w:pos="220"/>
        </w:tabs>
        <w:suppressAutoHyphens/>
        <w:spacing w:line="22" w:lineRule="atLeast"/>
        <w:ind w:left="993"/>
        <w:jc w:val="both"/>
        <w:rPr>
          <w:rFonts w:ascii="Arial" w:hAnsi="Arial" w:cs="Arial"/>
          <w:color w:val="auto"/>
          <w:spacing w:val="-2"/>
          <w:sz w:val="20"/>
          <w:szCs w:val="20"/>
        </w:rPr>
      </w:pPr>
      <w:r w:rsidRPr="009E7F87">
        <w:rPr>
          <w:rFonts w:ascii="Arial" w:hAnsi="Arial" w:cs="Arial"/>
          <w:color w:val="C3261F"/>
          <w:spacing w:val="-2"/>
          <w:sz w:val="20"/>
          <w:szCs w:val="20"/>
        </w:rPr>
        <w:t>&gt;</w:t>
      </w:r>
      <w:r w:rsidRPr="00A0155B">
        <w:rPr>
          <w:rFonts w:ascii="Arial" w:hAnsi="Arial" w:cs="Arial"/>
          <w:color w:val="auto"/>
          <w:spacing w:val="-2"/>
          <w:sz w:val="20"/>
          <w:szCs w:val="20"/>
        </w:rPr>
        <w:t xml:space="preserve"> la ventilation ;</w:t>
      </w:r>
    </w:p>
    <w:p w14:paraId="2B2365B3" w14:textId="4759D59B" w:rsidR="00C34D14" w:rsidRPr="00A0155B" w:rsidRDefault="00C34D14" w:rsidP="00C34D14">
      <w:pPr>
        <w:pStyle w:val="Aucunstyle"/>
        <w:tabs>
          <w:tab w:val="left" w:pos="220"/>
        </w:tabs>
        <w:suppressAutoHyphens/>
        <w:spacing w:line="22" w:lineRule="atLeast"/>
        <w:ind w:left="993"/>
        <w:jc w:val="both"/>
        <w:rPr>
          <w:rFonts w:ascii="Arial" w:hAnsi="Arial" w:cs="Arial"/>
          <w:color w:val="auto"/>
          <w:spacing w:val="-2"/>
          <w:sz w:val="20"/>
          <w:szCs w:val="20"/>
        </w:rPr>
      </w:pPr>
      <w:r w:rsidRPr="009E7F87">
        <w:rPr>
          <w:rFonts w:ascii="Arial" w:hAnsi="Arial" w:cs="Arial"/>
          <w:color w:val="C3261F"/>
          <w:spacing w:val="-2"/>
          <w:sz w:val="20"/>
          <w:szCs w:val="20"/>
        </w:rPr>
        <w:t>&gt;</w:t>
      </w:r>
      <w:r w:rsidRPr="00A0155B">
        <w:rPr>
          <w:rFonts w:ascii="Arial" w:hAnsi="Arial" w:cs="Arial"/>
          <w:color w:val="auto"/>
          <w:spacing w:val="-2"/>
          <w:sz w:val="20"/>
          <w:szCs w:val="20"/>
        </w:rPr>
        <w:t xml:space="preserve"> la climatisation ;</w:t>
      </w:r>
    </w:p>
    <w:p w14:paraId="06B06757" w14:textId="27DD9147" w:rsidR="00C34D14" w:rsidRPr="00A0155B" w:rsidRDefault="00C34D14" w:rsidP="00C34D14">
      <w:pPr>
        <w:pStyle w:val="Aucunstyle"/>
        <w:tabs>
          <w:tab w:val="left" w:pos="220"/>
        </w:tabs>
        <w:suppressAutoHyphens/>
        <w:spacing w:line="22" w:lineRule="atLeast"/>
        <w:ind w:left="993"/>
        <w:jc w:val="both"/>
        <w:rPr>
          <w:rFonts w:ascii="Arial" w:hAnsi="Arial" w:cs="Arial"/>
          <w:color w:val="auto"/>
          <w:spacing w:val="-2"/>
          <w:sz w:val="20"/>
          <w:szCs w:val="20"/>
        </w:rPr>
      </w:pPr>
      <w:r w:rsidRPr="009E7F87">
        <w:rPr>
          <w:rFonts w:ascii="Arial" w:hAnsi="Arial" w:cs="Arial"/>
          <w:color w:val="C3261F"/>
          <w:spacing w:val="-2"/>
          <w:sz w:val="20"/>
          <w:szCs w:val="20"/>
        </w:rPr>
        <w:t>&gt;</w:t>
      </w:r>
      <w:r w:rsidRPr="00A0155B">
        <w:rPr>
          <w:rFonts w:ascii="Arial" w:hAnsi="Arial" w:cs="Arial"/>
          <w:color w:val="auto"/>
          <w:spacing w:val="-2"/>
          <w:sz w:val="20"/>
          <w:szCs w:val="20"/>
        </w:rPr>
        <w:t xml:space="preserve"> les énergies renouvelables ;</w:t>
      </w:r>
    </w:p>
    <w:p w14:paraId="19E9CBFA" w14:textId="59137206" w:rsidR="00C34D14" w:rsidRPr="00A0155B" w:rsidRDefault="00C34D14" w:rsidP="00C34D14">
      <w:pPr>
        <w:pStyle w:val="Aucunstyle"/>
        <w:tabs>
          <w:tab w:val="left" w:pos="220"/>
        </w:tabs>
        <w:suppressAutoHyphens/>
        <w:spacing w:line="22" w:lineRule="atLeast"/>
        <w:ind w:left="993"/>
        <w:jc w:val="both"/>
        <w:rPr>
          <w:rFonts w:ascii="Arial" w:hAnsi="Arial" w:cs="Arial"/>
          <w:color w:val="auto"/>
          <w:spacing w:val="-2"/>
          <w:sz w:val="20"/>
          <w:szCs w:val="20"/>
        </w:rPr>
      </w:pPr>
      <w:r w:rsidRPr="009E7F87">
        <w:rPr>
          <w:rFonts w:ascii="Arial" w:hAnsi="Arial" w:cs="Arial"/>
          <w:color w:val="C3261F"/>
          <w:spacing w:val="-2"/>
          <w:sz w:val="20"/>
          <w:szCs w:val="20"/>
        </w:rPr>
        <w:t>&gt;</w:t>
      </w:r>
      <w:r w:rsidRPr="00A0155B">
        <w:rPr>
          <w:rFonts w:ascii="Arial" w:hAnsi="Arial" w:cs="Arial"/>
          <w:color w:val="auto"/>
          <w:spacing w:val="-2"/>
          <w:sz w:val="20"/>
          <w:szCs w:val="20"/>
        </w:rPr>
        <w:t xml:space="preserve"> le bilan thermique ;</w:t>
      </w:r>
    </w:p>
    <w:p w14:paraId="3942FD14" w14:textId="5C380970" w:rsidR="00C34D14" w:rsidRPr="00A0155B" w:rsidRDefault="00C34D14" w:rsidP="00C34D14">
      <w:pPr>
        <w:pStyle w:val="Aucunstyle"/>
        <w:tabs>
          <w:tab w:val="left" w:pos="220"/>
        </w:tabs>
        <w:suppressAutoHyphens/>
        <w:spacing w:line="22" w:lineRule="atLeast"/>
        <w:ind w:left="993"/>
        <w:jc w:val="both"/>
        <w:rPr>
          <w:rFonts w:ascii="Arial" w:hAnsi="Arial" w:cs="Arial"/>
          <w:color w:val="auto"/>
          <w:spacing w:val="-2"/>
          <w:sz w:val="20"/>
          <w:szCs w:val="20"/>
        </w:rPr>
      </w:pPr>
      <w:r w:rsidRPr="009E7F87">
        <w:rPr>
          <w:rFonts w:ascii="Arial" w:hAnsi="Arial" w:cs="Arial"/>
          <w:color w:val="C3261F"/>
          <w:spacing w:val="-2"/>
          <w:sz w:val="20"/>
          <w:szCs w:val="20"/>
        </w:rPr>
        <w:t xml:space="preserve">&gt; </w:t>
      </w:r>
      <w:r w:rsidRPr="00A0155B">
        <w:rPr>
          <w:rFonts w:ascii="Arial" w:hAnsi="Arial" w:cs="Arial"/>
          <w:color w:val="auto"/>
          <w:spacing w:val="-2"/>
          <w:sz w:val="20"/>
          <w:szCs w:val="20"/>
        </w:rPr>
        <w:t>le confort (thermique, acoustique, visuel ou la qualité de l'air) ;</w:t>
      </w:r>
    </w:p>
    <w:p w14:paraId="2947B045" w14:textId="1130732A" w:rsidR="00483C20" w:rsidRPr="00400587" w:rsidRDefault="00483C20" w:rsidP="00C34D14">
      <w:pPr>
        <w:pStyle w:val="Aucunstyle"/>
        <w:tabs>
          <w:tab w:val="left" w:pos="220"/>
        </w:tabs>
        <w:suppressAutoHyphens/>
        <w:spacing w:line="22" w:lineRule="atLeast"/>
        <w:ind w:left="993"/>
        <w:jc w:val="both"/>
        <w:rPr>
          <w:rFonts w:ascii="Arial" w:hAnsi="Arial" w:cs="Arial"/>
          <w:spacing w:val="-2"/>
          <w:sz w:val="20"/>
          <w:szCs w:val="20"/>
        </w:rPr>
      </w:pPr>
      <w:r w:rsidRPr="00400587">
        <w:rPr>
          <w:rFonts w:ascii="Arial" w:hAnsi="Arial" w:cs="Arial"/>
          <w:color w:val="C3261F"/>
          <w:spacing w:val="-2"/>
          <w:sz w:val="20"/>
          <w:szCs w:val="20"/>
        </w:rPr>
        <w:t>&gt;</w:t>
      </w:r>
      <w:r>
        <w:rPr>
          <w:rFonts w:ascii="Arial" w:hAnsi="Arial" w:cs="Arial"/>
          <w:color w:val="C3261F"/>
          <w:spacing w:val="-2"/>
          <w:sz w:val="20"/>
          <w:szCs w:val="20"/>
        </w:rPr>
        <w:t xml:space="preserve"> </w:t>
      </w:r>
      <w:r w:rsidRPr="00400587">
        <w:rPr>
          <w:rFonts w:ascii="Arial" w:hAnsi="Arial" w:cs="Arial"/>
          <w:spacing w:val="-2"/>
          <w:sz w:val="20"/>
          <w:szCs w:val="20"/>
        </w:rPr>
        <w:t>autres : …</w:t>
      </w:r>
    </w:p>
    <w:p w14:paraId="3E421A76" w14:textId="5D35FC1B" w:rsidR="00483C20" w:rsidRPr="00400587" w:rsidRDefault="00483C20" w:rsidP="00483C20">
      <w:pPr>
        <w:pStyle w:val="Aucunstyle"/>
        <w:tabs>
          <w:tab w:val="left" w:pos="220"/>
        </w:tabs>
        <w:suppressAutoHyphens/>
        <w:spacing w:line="22" w:lineRule="atLeast"/>
        <w:ind w:left="993"/>
        <w:jc w:val="both"/>
        <w:rPr>
          <w:rFonts w:ascii="Arial" w:hAnsi="Arial" w:cs="Arial"/>
          <w:spacing w:val="-2"/>
          <w:sz w:val="20"/>
          <w:szCs w:val="20"/>
        </w:rPr>
      </w:pPr>
    </w:p>
    <w:p w14:paraId="08FE0114" w14:textId="0AC46946" w:rsidR="00483C20" w:rsidRPr="00400587" w:rsidRDefault="00483C20" w:rsidP="00483C20">
      <w:pPr>
        <w:pStyle w:val="Aucunstyle"/>
        <w:tabs>
          <w:tab w:val="left" w:pos="220"/>
        </w:tabs>
        <w:spacing w:line="22" w:lineRule="atLeast"/>
        <w:ind w:left="993"/>
        <w:rPr>
          <w:rFonts w:ascii="Arial" w:hAnsi="Arial" w:cs="Arial"/>
          <w:spacing w:val="-2"/>
          <w:sz w:val="20"/>
          <w:szCs w:val="20"/>
        </w:rPr>
      </w:pPr>
      <w:r w:rsidRPr="00400587">
        <w:rPr>
          <w:rFonts w:ascii="Arial" w:hAnsi="Arial" w:cs="Arial"/>
          <w:spacing w:val="-2"/>
          <w:sz w:val="20"/>
          <w:szCs w:val="20"/>
        </w:rPr>
        <w:t xml:space="preserve">Pour toutes informations complémentaires, n’hésitez pas à consulter notre site </w:t>
      </w:r>
    </w:p>
    <w:p w14:paraId="137C1870" w14:textId="77777777" w:rsidR="00483C20" w:rsidRPr="00400587" w:rsidRDefault="00483C20" w:rsidP="00483C20">
      <w:pPr>
        <w:pStyle w:val="Aucunstyle"/>
        <w:tabs>
          <w:tab w:val="left" w:pos="220"/>
        </w:tabs>
        <w:spacing w:line="22" w:lineRule="atLeast"/>
        <w:ind w:left="993"/>
        <w:rPr>
          <w:rFonts w:ascii="Arial" w:hAnsi="Arial" w:cs="Arial"/>
          <w:b/>
          <w:bCs/>
          <w:color w:val="C3261F"/>
          <w:spacing w:val="5"/>
          <w:sz w:val="20"/>
          <w:szCs w:val="20"/>
        </w:rPr>
      </w:pPr>
      <w:r w:rsidRPr="00400587">
        <w:rPr>
          <w:rFonts w:ascii="Arial" w:hAnsi="Arial" w:cs="Arial"/>
          <w:b/>
          <w:bCs/>
          <w:color w:val="C3261F"/>
          <w:spacing w:val="5"/>
          <w:sz w:val="20"/>
          <w:szCs w:val="20"/>
        </w:rPr>
        <w:t xml:space="preserve">www.uclouvain.be/fondation-louvain </w:t>
      </w:r>
    </w:p>
    <w:p w14:paraId="1AC22EB2" w14:textId="767C5B7E" w:rsidR="00483C20" w:rsidRPr="00400587" w:rsidRDefault="00483C20" w:rsidP="00483C20">
      <w:pPr>
        <w:pStyle w:val="Aucunstyle"/>
        <w:tabs>
          <w:tab w:val="left" w:pos="220"/>
        </w:tabs>
        <w:spacing w:line="22" w:lineRule="atLeast"/>
        <w:ind w:left="993"/>
        <w:rPr>
          <w:rFonts w:ascii="Arial" w:hAnsi="Arial" w:cs="Arial"/>
          <w:b/>
          <w:bCs/>
          <w:color w:val="C3261F"/>
          <w:spacing w:val="5"/>
          <w:sz w:val="20"/>
          <w:szCs w:val="20"/>
        </w:rPr>
      </w:pPr>
    </w:p>
    <w:p w14:paraId="26862A5F" w14:textId="5B994A50" w:rsidR="00483C20" w:rsidRPr="00400587" w:rsidRDefault="00483C20" w:rsidP="00483C20">
      <w:pPr>
        <w:pStyle w:val="Aucunstyle"/>
        <w:tabs>
          <w:tab w:val="left" w:pos="220"/>
        </w:tabs>
        <w:suppressAutoHyphens/>
        <w:spacing w:line="22" w:lineRule="atLeast"/>
        <w:ind w:left="993"/>
        <w:jc w:val="both"/>
        <w:rPr>
          <w:rFonts w:ascii="Arial" w:hAnsi="Arial" w:cs="Arial"/>
          <w:spacing w:val="-2"/>
          <w:sz w:val="20"/>
          <w:szCs w:val="20"/>
        </w:rPr>
      </w:pPr>
      <w:r w:rsidRPr="00400587">
        <w:rPr>
          <w:rFonts w:ascii="Arial" w:hAnsi="Arial" w:cs="Arial"/>
          <w:spacing w:val="-2"/>
          <w:sz w:val="20"/>
          <w:szCs w:val="20"/>
        </w:rPr>
        <w:t>Les dons de € 40 ou plus donnent droit à une réduction d’impôts.</w:t>
      </w:r>
    </w:p>
    <w:p w14:paraId="041451D6" w14:textId="77777777" w:rsidR="00483C20" w:rsidRDefault="00483C20" w:rsidP="00483C20">
      <w:pPr>
        <w:pStyle w:val="Aucunstyle"/>
        <w:tabs>
          <w:tab w:val="left" w:pos="220"/>
        </w:tabs>
        <w:suppressAutoHyphens/>
        <w:spacing w:line="22" w:lineRule="atLeast"/>
        <w:ind w:left="993"/>
        <w:jc w:val="both"/>
        <w:rPr>
          <w:rFonts w:ascii="Arial" w:hAnsi="Arial" w:cs="Arial"/>
          <w:b/>
          <w:bCs/>
          <w:spacing w:val="-2"/>
          <w:sz w:val="20"/>
          <w:szCs w:val="20"/>
        </w:rPr>
      </w:pPr>
      <w:r w:rsidRPr="00400587">
        <w:rPr>
          <w:rFonts w:ascii="Arial" w:hAnsi="Arial" w:cs="Arial"/>
          <w:b/>
          <w:bCs/>
          <w:spacing w:val="-2"/>
          <w:sz w:val="20"/>
          <w:szCs w:val="20"/>
        </w:rPr>
        <w:t>Merci de votre soutien.</w:t>
      </w:r>
    </w:p>
    <w:p w14:paraId="3223BE2B" w14:textId="52E71DDB" w:rsidR="00D77044" w:rsidRDefault="00DE6864" w:rsidP="00483C20">
      <w:pPr>
        <w:ind w:left="993"/>
      </w:pPr>
    </w:p>
    <w:sectPr w:rsidR="00D77044" w:rsidSect="002F5AFC">
      <w:headerReference w:type="even" r:id="rId8"/>
      <w:headerReference w:type="default" r:id="rId9"/>
      <w:footerReference w:type="default" r:id="rId10"/>
      <w:headerReference w:type="first" r:id="rId11"/>
      <w:pgSz w:w="11900" w:h="16840" w:code="9"/>
      <w:pgMar w:top="226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620E" w14:textId="77777777" w:rsidR="00DE6864" w:rsidRDefault="00DE6864" w:rsidP="002029F3">
      <w:r>
        <w:separator/>
      </w:r>
    </w:p>
  </w:endnote>
  <w:endnote w:type="continuationSeparator" w:id="0">
    <w:p w14:paraId="51D072C6" w14:textId="77777777" w:rsidR="00DE6864" w:rsidRDefault="00DE6864" w:rsidP="0020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8BD8" w14:textId="73277118" w:rsidR="00F1117E" w:rsidRDefault="00F1117E">
    <w:pPr>
      <w:pStyle w:val="Pieddepage"/>
    </w:pPr>
    <w:r>
      <w:rPr>
        <w:noProof/>
        <w:lang w:val="fr-BE" w:eastAsia="fr-BE"/>
      </w:rPr>
      <mc:AlternateContent>
        <mc:Choice Requires="wps">
          <w:drawing>
            <wp:anchor distT="45720" distB="45720" distL="114300" distR="114300" simplePos="0" relativeHeight="251662336" behindDoc="0" locked="0" layoutInCell="1" allowOverlap="1" wp14:anchorId="4B2A8DCB" wp14:editId="47D0F4FA">
              <wp:simplePos x="0" y="0"/>
              <wp:positionH relativeFrom="column">
                <wp:posOffset>262255</wp:posOffset>
              </wp:positionH>
              <wp:positionV relativeFrom="paragraph">
                <wp:posOffset>267970</wp:posOffset>
              </wp:positionV>
              <wp:extent cx="4846320" cy="2381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238125"/>
                      </a:xfrm>
                      <a:prstGeom prst="rect">
                        <a:avLst/>
                      </a:prstGeom>
                      <a:noFill/>
                      <a:ln w="9525">
                        <a:noFill/>
                        <a:miter lim="800000"/>
                        <a:headEnd/>
                        <a:tailEnd/>
                      </a:ln>
                    </wps:spPr>
                    <wps:txbx>
                      <w:txbxContent>
                        <w:p w14:paraId="565A23FB" w14:textId="0C393287" w:rsidR="00F1117E" w:rsidRPr="00F1117E" w:rsidRDefault="007146AC">
                          <w:pPr>
                            <w:rPr>
                              <w:rFonts w:ascii="Arial" w:hAnsi="Arial" w:cs="Arial"/>
                              <w:color w:val="595959" w:themeColor="text1" w:themeTint="A6"/>
                            </w:rPr>
                          </w:pPr>
                          <w:proofErr w:type="gramStart"/>
                          <w:r w:rsidRPr="007146AC">
                            <w:rPr>
                              <w:rFonts w:ascii="Arial" w:hAnsi="Arial" w:cs="Arial"/>
                              <w:color w:val="595959" w:themeColor="text1" w:themeTint="A6"/>
                            </w:rPr>
                            <w:t>D</w:t>
                          </w:r>
                          <w:r>
                            <w:rPr>
                              <w:rFonts w:ascii="Arial" w:hAnsi="Arial" w:cs="Arial"/>
                              <w:color w:val="595959" w:themeColor="text1" w:themeTint="A6"/>
                            </w:rPr>
                            <w:t xml:space="preserve">  </w:t>
                          </w:r>
                          <w:r w:rsidR="00F57107">
                            <w:rPr>
                              <w:rFonts w:ascii="Arial" w:hAnsi="Arial" w:cs="Arial"/>
                              <w:color w:val="595959" w:themeColor="text1" w:themeTint="A6"/>
                            </w:rPr>
                            <w:t>O</w:t>
                          </w:r>
                          <w:proofErr w:type="gramEnd"/>
                          <w:r w:rsidRPr="007146AC">
                            <w:rPr>
                              <w:rFonts w:ascii="Arial" w:hAnsi="Arial" w:cs="Arial"/>
                              <w:color w:val="595959" w:themeColor="text1" w:themeTint="A6"/>
                            </w:rPr>
                            <w:t xml:space="preserve"> </w:t>
                          </w:r>
                          <w:r w:rsidR="00F57107">
                            <w:rPr>
                              <w:rFonts w:ascii="Arial" w:hAnsi="Arial" w:cs="Arial"/>
                              <w:color w:val="595959" w:themeColor="text1" w:themeTint="A6"/>
                            </w:rPr>
                            <w:t>N      A  U      P  R  O  J  E  T      E  N  E  R G  I   E  P  L  U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A8DCB" id="_x0000_t202" coordsize="21600,21600" o:spt="202" path="m,l,21600r21600,l21600,xe">
              <v:stroke joinstyle="miter"/>
              <v:path gradientshapeok="t" o:connecttype="rect"/>
            </v:shapetype>
            <v:shape id="Zone de texte 2" o:spid="_x0000_s1026" type="#_x0000_t202" style="position:absolute;margin-left:20.65pt;margin-top:21.1pt;width:381.6pt;height:1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" filled="f" stroked="f">
              <v:textbox>
                <w:txbxContent>
                  <w:p w14:paraId="565A23FB" w14:textId="0C393287" w:rsidR="00F1117E" w:rsidRPr="00F1117E" w:rsidRDefault="007146AC">
                    <w:pPr>
                      <w:rPr>
                        <w:rFonts w:ascii="Arial" w:hAnsi="Arial" w:cs="Arial"/>
                        <w:color w:val="595959" w:themeColor="text1" w:themeTint="A6"/>
                      </w:rPr>
                    </w:pPr>
                    <w:proofErr w:type="gramStart"/>
                    <w:r w:rsidRPr="007146AC">
                      <w:rPr>
                        <w:rFonts w:ascii="Arial" w:hAnsi="Arial" w:cs="Arial"/>
                        <w:color w:val="595959" w:themeColor="text1" w:themeTint="A6"/>
                      </w:rPr>
                      <w:t>D</w:t>
                    </w:r>
                    <w:r>
                      <w:rPr>
                        <w:rFonts w:ascii="Arial" w:hAnsi="Arial" w:cs="Arial"/>
                        <w:color w:val="595959" w:themeColor="text1" w:themeTint="A6"/>
                      </w:rPr>
                      <w:t xml:space="preserve">  </w:t>
                    </w:r>
                    <w:r w:rsidR="00F57107">
                      <w:rPr>
                        <w:rFonts w:ascii="Arial" w:hAnsi="Arial" w:cs="Arial"/>
                        <w:color w:val="595959" w:themeColor="text1" w:themeTint="A6"/>
                      </w:rPr>
                      <w:t>O</w:t>
                    </w:r>
                    <w:proofErr w:type="gramEnd"/>
                    <w:r w:rsidRPr="007146AC">
                      <w:rPr>
                        <w:rFonts w:ascii="Arial" w:hAnsi="Arial" w:cs="Arial"/>
                        <w:color w:val="595959" w:themeColor="text1" w:themeTint="A6"/>
                      </w:rPr>
                      <w:t xml:space="preserve"> </w:t>
                    </w:r>
                    <w:r w:rsidR="00F57107">
                      <w:rPr>
                        <w:rFonts w:ascii="Arial" w:hAnsi="Arial" w:cs="Arial"/>
                        <w:color w:val="595959" w:themeColor="text1" w:themeTint="A6"/>
                      </w:rPr>
                      <w:t xml:space="preserve">N      A  U      P  R  O  J  E  T      E  N  E  R G  I   E  P  L  U  </w:t>
                    </w:r>
                    <w:proofErr w:type="spellStart"/>
                    <w:r w:rsidR="00F57107">
                      <w:rPr>
                        <w:rFonts w:ascii="Arial" w:hAnsi="Arial" w:cs="Arial"/>
                        <w:color w:val="595959" w:themeColor="text1" w:themeTint="A6"/>
                      </w:rPr>
                      <w:t>S</w:t>
                    </w:r>
                    <w:proofErr w:type="spellEnd"/>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F182" w14:textId="77777777" w:rsidR="00DE6864" w:rsidRDefault="00DE6864" w:rsidP="002029F3">
      <w:r>
        <w:separator/>
      </w:r>
    </w:p>
  </w:footnote>
  <w:footnote w:type="continuationSeparator" w:id="0">
    <w:p w14:paraId="0009A607" w14:textId="77777777" w:rsidR="00DE6864" w:rsidRDefault="00DE6864" w:rsidP="0020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07C0" w14:textId="51D5B64A" w:rsidR="002029F3" w:rsidRDefault="00483C20">
    <w:pPr>
      <w:pStyle w:val="En-tte"/>
    </w:pPr>
    <w:r>
      <w:rPr>
        <w:noProof/>
        <w:lang w:val="fr-BE" w:eastAsia="fr-BE"/>
      </w:rPr>
      <w:drawing>
        <wp:anchor distT="0" distB="0" distL="114300" distR="114300" simplePos="0" relativeHeight="251655168" behindDoc="1" locked="0" layoutInCell="1" allowOverlap="1" wp14:anchorId="7A40B85A" wp14:editId="2A2E6B43">
          <wp:simplePos x="0" y="0"/>
          <wp:positionH relativeFrom="margin">
            <wp:align>center</wp:align>
          </wp:positionH>
          <wp:positionV relativeFrom="margin">
            <wp:align>center</wp:align>
          </wp:positionV>
          <wp:extent cx="7560310" cy="10692130"/>
          <wp:effectExtent l="0" t="0" r="0" b="0"/>
          <wp:wrapNone/>
          <wp:docPr id="27" name="Image 27" descr="TemplatesoutenezProjets UC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mplatesoutenezProjets UCL.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DE6864">
      <w:rPr>
        <w:noProof/>
      </w:rPr>
      <w:pict w14:anchorId="1FED5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95.3pt;height:841.9pt;z-index:-251658240;mso-wrap-edited:f;mso-width-percent:0;mso-height-percent:0;mso-position-horizontal:center;mso-position-horizontal-relative:margin;mso-position-vertical:center;mso-position-vertical-relative:margin;mso-width-percent:0;mso-height-percent:0" wrapcoords="13738 269 12731 538 1877 692 1251 692 1278 1211 12269 1500 1305 1538 1251 2058 1387 2115 1251 2211 1305 2327 10800 2423 1278 2423 1278 2481 10800 2731 10800 2750 3917 3039 2040 3173 1795 3212 1931 3654 1931 3962 1795 4173 1795 4558 2040 4577 1768 4673 1795 4789 10800 4885 1931 4981 1931 5193 1741 5366 1741 5443 1931 5500 1931 5674 5767 5789 10800 5808 1931 5885 1931 6731 1741 7039 1741 7405 1931 7655 1741 7732 1768 8174 4461 8251 10800 8270 2475 8405 1931 8405 1931 8886 1741 9040 1768 9117 2013 9193 1931 9290 1985 9482 1713 9540 1713 9809 1822 10117 1822 10232 7481 10405 2856 10444 1931 10463 1958 10732 1713 10828 1795 10905 10800 11040 1931 11136 1931 12579 1822 12579 1904 12867 2257 12886 1985 12963 1931 13021 1931 13463 1822 13502 1768 13637 1931 13810 1931 13829 10800 14117 -27 14194 -27 14291 9494 14425 9494 14464 14336 14733 14336 15060 136 15348 136 21426 21436 21426 21436 15348 16839 15329 20892 15156 20974 14714 21164 14521 21164 14425 21600 14291 21600 14194 10772 14098 2067 13810 10772 13502 8705 13483 2475 13271 2475 11348 10772 11021 2475 10732 10772 10405 2448 10117 2475 9828 2475 9809 10772 9482 2475 9193 2502 8578 10800 8270 2448 8078 2257 7962 2448 7809 2448 7732 2121 7655 10772 7328 2475 7039 2638 6924 2638 6847 2502 6731 2638 6558 2638 6462 2502 6424 2475 6116 10772 5789 2502 5500 2475 5193 10772 4866 2475 4577 2529 3635 4080 3346 4080 3039 10800 2731 20593 2481 20593 2442 11480 2404 13629 2192 13629 2115 20484 2096 20511 1808 18471 1750 14989 1500 14962 1423 14363 1211 14853 1134 14798 884 14935 769 14935 634 13928 269 13738 269">
          <v:imagedata r:id="rId2" o:title="TemplatesoutenezD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053B" w14:textId="4B05CF0D" w:rsidR="002029F3" w:rsidRDefault="009F449A">
    <w:pPr>
      <w:pStyle w:val="En-tte"/>
    </w:pPr>
    <w:r>
      <w:rPr>
        <w:noProof/>
      </w:rPr>
      <w:drawing>
        <wp:anchor distT="0" distB="0" distL="114300" distR="114300" simplePos="0" relativeHeight="251665408" behindDoc="0" locked="0" layoutInCell="1" allowOverlap="1" wp14:anchorId="6D476DA8" wp14:editId="3044B54C">
          <wp:simplePos x="0" y="0"/>
          <wp:positionH relativeFrom="margin">
            <wp:posOffset>610870</wp:posOffset>
          </wp:positionH>
          <wp:positionV relativeFrom="margin">
            <wp:posOffset>-1033780</wp:posOffset>
          </wp:positionV>
          <wp:extent cx="1676400" cy="77724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stretch>
                    <a:fillRect/>
                  </a:stretch>
                </pic:blipFill>
                <pic:spPr>
                  <a:xfrm>
                    <a:off x="0" y="0"/>
                    <a:ext cx="1676400" cy="777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0EFCCB55" wp14:editId="66FD378E">
          <wp:simplePos x="0" y="0"/>
          <wp:positionH relativeFrom="margin">
            <wp:posOffset>-862330</wp:posOffset>
          </wp:positionH>
          <wp:positionV relativeFrom="margin">
            <wp:posOffset>-1212215</wp:posOffset>
          </wp:positionV>
          <wp:extent cx="1409700" cy="111569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a:stretch>
                    <a:fillRect/>
                  </a:stretch>
                </pic:blipFill>
                <pic:spPr>
                  <a:xfrm>
                    <a:off x="0" y="0"/>
                    <a:ext cx="1409700" cy="11156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4D44180D" wp14:editId="52DB8D7E">
              <wp:simplePos x="0" y="0"/>
              <wp:positionH relativeFrom="column">
                <wp:posOffset>-659130</wp:posOffset>
              </wp:positionH>
              <wp:positionV relativeFrom="paragraph">
                <wp:posOffset>-221615</wp:posOffset>
              </wp:positionV>
              <wp:extent cx="1016000" cy="1079500"/>
              <wp:effectExtent l="0" t="0" r="0" b="0"/>
              <wp:wrapNone/>
              <wp:docPr id="5" name="Rectangle 5"/>
              <wp:cNvGraphicFramePr/>
              <a:graphic xmlns:a="http://schemas.openxmlformats.org/drawingml/2006/main">
                <a:graphicData uri="http://schemas.microsoft.com/office/word/2010/wordprocessingShape">
                  <wps:wsp>
                    <wps:cNvSpPr/>
                    <wps:spPr>
                      <a:xfrm>
                        <a:off x="0" y="0"/>
                        <a:ext cx="1016000" cy="1079500"/>
                      </a:xfrm>
                      <a:prstGeom prst="rect">
                        <a:avLst/>
                      </a:prstGeom>
                      <a:solidFill>
                        <a:schemeClr val="bg1"/>
                      </a:solidFill>
                      <a:ln>
                        <a:noFill/>
                      </a:ln>
                      <a:effectLst>
                        <a:outerShdw sx="1000" sy="1000" rotWithShape="0">
                          <a:srgbClr val="000000"/>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201154" id="Rectangle 5" o:spid="_x0000_s1026" style="position:absolute;margin-left:-51.9pt;margin-top:-17.45pt;width:80pt;height: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" fillcolor="white [3212]" stroked="f">
              <v:shadow on="t" type="perspective" color="black" origin=",.5" offset="0,0" matrix="655f,,,655f"/>
            </v:rect>
          </w:pict>
        </mc:Fallback>
      </mc:AlternateContent>
    </w:r>
    <w:r w:rsidR="00DE6864">
      <w:rPr>
        <w:noProof/>
      </w:rPr>
      <w:pict w14:anchorId="6FA24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95.3pt;height:841.9pt;z-index:-251656192;mso-wrap-edited:f;mso-width-percent:0;mso-height-percent:0;mso-position-horizontal:left;mso-position-horizontal-relative:page;mso-position-vertical:top;mso-position-vertical-relative:page;mso-width-percent:0;mso-height-percent:0" wrapcoords="1251 711 1251 2481 10800 2558 10800 2865 4189 3019 3318 3058 3210 3308 3645 3365 2285 3481 1768 3635 1768 4346 1822 4385 2285 4404 1768 4539 1768 5116 8079 5308 10800 5327 1768 5404 1768 6154 4461 6231 10800 6251 1768 6443 1768 7155 10800 7482 1795 7559 1768 7674 10800 7789 2366 7809 1768 7828 1768 8847 10800 9020 2176 9290 1768 9328 1768 10290 10800 10559 1768 10559 1768 11386 1849 11463 2040 11482 1768 11598 1795 11713 10800 11790 1795 11790 1768 12617 1904 12694 2285 12713 1768 12829 1795 12925 2013 13021 1877 13060 1768 13194 1768 13829 5059 13925 10800 13944 -27 14194 -27 14291 14336 14560 14336 15175 1142 15310 136 15329 136 21426 21436 21426 21436 15329 20947 15310 14472 15175 20892 15156 20919 14848 21191 14541 21600 14271 21600 14194 10772 13925 2502 13637 2502 13194 2393 13060 10772 13002 2502 12713 2502 12636 2366 12559 1985 12406 2121 12386 8297 12194 10772 12079 10772 11771 2421 11482 2475 11194 2475 10867 10772 10540 2475 10251 2475 9944 10772 9617 2421 9328 10800 9020 2475 8943 2230 8751 10772 8693 2475 8405 2502 8097 10800 7789 10772 7155 2230 6847 2502 6693 2502 6558 10772 6231 2475 5943 2475 5635 10772 5308 2475 5020 2475 4866 2421 4827 1931 4712 10772 4693 2502 4404 2421 4096 10772 3769 2475 3481 10772 3462 4080 3173 10800 2865 10800 2558 20593 2481 20593 2442 3128 2250 9521 2231 20511 2058 20511 1788 17737 1750 3128 1634 3155 1288 2910 1000 3128 711 1251 711">
          <v:imagedata r:id="rId3" o:title="TemplatesoutenezProjets UCL"/>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43F6" w14:textId="617F1B76" w:rsidR="002029F3" w:rsidRDefault="00483C20">
    <w:pPr>
      <w:pStyle w:val="En-tte"/>
    </w:pPr>
    <w:r>
      <w:rPr>
        <w:noProof/>
        <w:lang w:val="fr-BE" w:eastAsia="fr-BE"/>
      </w:rPr>
      <w:drawing>
        <wp:anchor distT="0" distB="0" distL="114300" distR="114300" simplePos="0" relativeHeight="251656192" behindDoc="1" locked="0" layoutInCell="1" allowOverlap="1" wp14:anchorId="3F2B03E5" wp14:editId="0C137513">
          <wp:simplePos x="0" y="0"/>
          <wp:positionH relativeFrom="margin">
            <wp:align>center</wp:align>
          </wp:positionH>
          <wp:positionV relativeFrom="margin">
            <wp:align>center</wp:align>
          </wp:positionV>
          <wp:extent cx="7560310" cy="10692130"/>
          <wp:effectExtent l="0" t="0" r="0" b="0"/>
          <wp:wrapNone/>
          <wp:docPr id="28" name="Image 28" descr="TemplatesoutenezProjets UC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mplatesoutenezProjets UCL.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DE6864">
      <w:rPr>
        <w:noProof/>
      </w:rPr>
      <w:pict w14:anchorId="70414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13738 269 12731 538 1877 692 1251 692 1278 1211 12269 1500 1305 1538 1251 2058 1387 2115 1251 2211 1305 2327 10800 2423 1278 2423 1278 2481 10800 2731 10800 2750 3917 3039 2040 3173 1795 3212 1931 3654 1931 3962 1795 4173 1795 4558 2040 4577 1768 4673 1795 4789 10800 4885 1931 4981 1931 5193 1741 5366 1741 5443 1931 5500 1931 5674 5767 5789 10800 5808 1931 5885 1931 6731 1741 7039 1741 7405 1931 7655 1741 7732 1768 8174 4461 8251 10800 8270 2475 8405 1931 8405 1931 8886 1741 9040 1768 9117 2013 9193 1931 9290 1985 9482 1713 9540 1713 9809 1822 10117 1822 10232 7481 10405 2856 10444 1931 10463 1958 10732 1713 10828 1795 10905 10800 11040 1931 11136 1931 12579 1822 12579 1904 12867 2257 12886 1985 12963 1931 13021 1931 13463 1822 13502 1768 13637 1931 13810 1931 13829 10800 14117 -27 14194 -27 14291 9494 14425 9494 14464 14336 14733 14336 15060 136 15348 136 21426 21436 21426 21436 15348 16839 15329 20892 15156 20974 14714 21164 14521 21164 14425 21600 14291 21600 14194 10772 14098 2067 13810 10772 13502 8705 13483 2475 13271 2475 11348 10772 11021 2475 10732 10772 10405 2448 10117 2475 9828 2475 9809 10772 9482 2475 9193 2502 8578 10800 8270 2448 8078 2257 7962 2448 7809 2448 7732 2121 7655 10772 7328 2475 7039 2638 6924 2638 6847 2502 6731 2638 6558 2638 6462 2502 6424 2475 6116 10772 5789 2502 5500 2475 5193 10772 4866 2475 4577 2529 3635 4080 3346 4080 3039 10800 2731 20593 2481 20593 2442 11480 2404 13629 2192 13629 2115 20484 2096 20511 1808 18471 1750 14989 1500 14962 1423 14363 1211 14853 1134 14798 884 14935 769 14935 634 13928 269 13738 269">
          <v:imagedata r:id="rId2" o:title="TemplatesoutenezD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A980C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F3"/>
    <w:rsid w:val="00023452"/>
    <w:rsid w:val="000B0371"/>
    <w:rsid w:val="001646F4"/>
    <w:rsid w:val="002029F3"/>
    <w:rsid w:val="002704B0"/>
    <w:rsid w:val="002F5AFC"/>
    <w:rsid w:val="00320784"/>
    <w:rsid w:val="00336127"/>
    <w:rsid w:val="003B252D"/>
    <w:rsid w:val="003C368D"/>
    <w:rsid w:val="00483C20"/>
    <w:rsid w:val="00524730"/>
    <w:rsid w:val="00553F82"/>
    <w:rsid w:val="005A29D5"/>
    <w:rsid w:val="005A6808"/>
    <w:rsid w:val="00664B6B"/>
    <w:rsid w:val="007135AB"/>
    <w:rsid w:val="007146AC"/>
    <w:rsid w:val="007A78CA"/>
    <w:rsid w:val="007E3D92"/>
    <w:rsid w:val="007E6B6F"/>
    <w:rsid w:val="008A796D"/>
    <w:rsid w:val="009029FC"/>
    <w:rsid w:val="009630DC"/>
    <w:rsid w:val="00983CCA"/>
    <w:rsid w:val="009B2704"/>
    <w:rsid w:val="009E7F87"/>
    <w:rsid w:val="009F449A"/>
    <w:rsid w:val="00A0155B"/>
    <w:rsid w:val="00A07B1D"/>
    <w:rsid w:val="00A15A3A"/>
    <w:rsid w:val="00B93170"/>
    <w:rsid w:val="00BB708F"/>
    <w:rsid w:val="00BC036A"/>
    <w:rsid w:val="00C34D14"/>
    <w:rsid w:val="00CC7A84"/>
    <w:rsid w:val="00CE1E36"/>
    <w:rsid w:val="00D673B1"/>
    <w:rsid w:val="00D73063"/>
    <w:rsid w:val="00DE6864"/>
    <w:rsid w:val="00EA440F"/>
    <w:rsid w:val="00EB5D02"/>
    <w:rsid w:val="00ED1C7A"/>
    <w:rsid w:val="00ED754C"/>
    <w:rsid w:val="00EF5F76"/>
    <w:rsid w:val="00F1117E"/>
    <w:rsid w:val="00F57107"/>
    <w:rsid w:val="00FB6B1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6F17E6DF"/>
  <w14:defaultImageDpi w14:val="330"/>
  <w15:docId w15:val="{4290F66D-2392-420F-9DD9-30914B85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29F3"/>
    <w:pPr>
      <w:tabs>
        <w:tab w:val="center" w:pos="4536"/>
        <w:tab w:val="right" w:pos="9072"/>
      </w:tabs>
    </w:pPr>
  </w:style>
  <w:style w:type="character" w:customStyle="1" w:styleId="En-tteCar">
    <w:name w:val="En-tête Car"/>
    <w:basedOn w:val="Policepardfaut"/>
    <w:link w:val="En-tte"/>
    <w:uiPriority w:val="99"/>
    <w:rsid w:val="002029F3"/>
    <w:rPr>
      <w:sz w:val="24"/>
      <w:szCs w:val="24"/>
      <w:lang w:eastAsia="fr-FR"/>
    </w:rPr>
  </w:style>
  <w:style w:type="paragraph" w:styleId="Pieddepage">
    <w:name w:val="footer"/>
    <w:basedOn w:val="Normal"/>
    <w:link w:val="PieddepageCar"/>
    <w:uiPriority w:val="99"/>
    <w:unhideWhenUsed/>
    <w:rsid w:val="002029F3"/>
    <w:pPr>
      <w:tabs>
        <w:tab w:val="center" w:pos="4536"/>
        <w:tab w:val="right" w:pos="9072"/>
      </w:tabs>
    </w:pPr>
  </w:style>
  <w:style w:type="character" w:customStyle="1" w:styleId="PieddepageCar">
    <w:name w:val="Pied de page Car"/>
    <w:basedOn w:val="Policepardfaut"/>
    <w:link w:val="Pieddepage"/>
    <w:uiPriority w:val="99"/>
    <w:rsid w:val="002029F3"/>
    <w:rPr>
      <w:sz w:val="24"/>
      <w:szCs w:val="24"/>
      <w:lang w:eastAsia="fr-FR"/>
    </w:rPr>
  </w:style>
  <w:style w:type="paragraph" w:customStyle="1" w:styleId="Aucunstyle">
    <w:name w:val="[Aucun style]"/>
    <w:rsid w:val="00483C20"/>
    <w:pPr>
      <w:widowControl w:val="0"/>
      <w:autoSpaceDE w:val="0"/>
      <w:autoSpaceDN w:val="0"/>
      <w:adjustRightInd w:val="0"/>
      <w:spacing w:line="288" w:lineRule="auto"/>
      <w:textAlignment w:val="center"/>
    </w:pPr>
    <w:rPr>
      <w:rFonts w:ascii="MinionPro-Regular" w:eastAsia="Times" w:hAnsi="MinionPro-Regular" w:cs="MinionPro-Regular"/>
      <w:color w:val="000000"/>
      <w:sz w:val="24"/>
      <w:szCs w:val="24"/>
      <w:lang w:eastAsia="fr-FR"/>
    </w:rPr>
  </w:style>
  <w:style w:type="paragraph" w:styleId="Textedebulles">
    <w:name w:val="Balloon Text"/>
    <w:basedOn w:val="Normal"/>
    <w:link w:val="TextedebullesCar"/>
    <w:uiPriority w:val="99"/>
    <w:semiHidden/>
    <w:unhideWhenUsed/>
    <w:rsid w:val="007A78CA"/>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78CA"/>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99959">
      <w:bodyDiv w:val="1"/>
      <w:marLeft w:val="0"/>
      <w:marRight w:val="0"/>
      <w:marTop w:val="0"/>
      <w:marBottom w:val="0"/>
      <w:divBdr>
        <w:top w:val="none" w:sz="0" w:space="0" w:color="auto"/>
        <w:left w:val="none" w:sz="0" w:space="0" w:color="auto"/>
        <w:bottom w:val="none" w:sz="0" w:space="0" w:color="auto"/>
        <w:right w:val="none" w:sz="0" w:space="0" w:color="auto"/>
      </w:divBdr>
    </w:div>
    <w:div w:id="15817213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8EDD3-9D91-43AC-A019-F0F6F3FE5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1347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sion isabelle</dc:creator>
  <cp:keywords/>
  <dc:description/>
  <cp:lastModifiedBy>Gregory Léonard</cp:lastModifiedBy>
  <cp:revision>2</cp:revision>
  <cp:lastPrinted>2018-01-11T14:05:00Z</cp:lastPrinted>
  <dcterms:created xsi:type="dcterms:W3CDTF">2021-08-25T06:21:00Z</dcterms:created>
  <dcterms:modified xsi:type="dcterms:W3CDTF">2021-08-25T06:21:00Z</dcterms:modified>
</cp:coreProperties>
</file>